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9711" w14:textId="77777777" w:rsidR="00F669B0" w:rsidRDefault="00A2389D">
      <w:pPr>
        <w:spacing w:line="276" w:lineRule="auto"/>
        <w:ind w:right="72"/>
        <w:jc w:val="right"/>
        <w:rPr>
          <w:rFonts w:ascii="Times New Roman" w:hAnsi="Times New Roman"/>
          <w:color w:val="000000"/>
          <w:spacing w:val="6"/>
          <w:sz w:val="19"/>
          <w:lang w:val="it-IT"/>
        </w:rPr>
      </w:pPr>
      <w:r>
        <w:rPr>
          <w:rFonts w:ascii="Times New Roman" w:hAnsi="Times New Roman"/>
          <w:color w:val="000000"/>
          <w:spacing w:val="6"/>
          <w:sz w:val="19"/>
          <w:lang w:val="it-IT"/>
        </w:rPr>
        <w:t>Allegato 2</w:t>
      </w:r>
    </w:p>
    <w:p w14:paraId="0A649712" w14:textId="77777777" w:rsidR="00F669B0" w:rsidRDefault="00A2389D">
      <w:pPr>
        <w:spacing w:before="216"/>
        <w:ind w:right="72"/>
        <w:rPr>
          <w:rFonts w:ascii="Times New Roman" w:hAnsi="Times New Roman"/>
          <w:i/>
          <w:color w:val="000000"/>
          <w:spacing w:val="-7"/>
          <w:sz w:val="16"/>
          <w:lang w:val="it-IT"/>
        </w:rPr>
      </w:pPr>
      <w:r>
        <w:rPr>
          <w:rFonts w:ascii="Times New Roman" w:hAnsi="Times New Roman"/>
          <w:i/>
          <w:color w:val="000000"/>
          <w:spacing w:val="-7"/>
          <w:sz w:val="16"/>
          <w:lang w:val="it-IT"/>
        </w:rPr>
        <w:t>(F</w:t>
      </w:r>
      <w:r>
        <w:rPr>
          <w:rFonts w:ascii="Times New Roman" w:hAnsi="Times New Roman"/>
          <w:i/>
          <w:color w:val="000000"/>
          <w:spacing w:val="-7"/>
          <w:sz w:val="15"/>
          <w:lang w:val="it-IT"/>
        </w:rPr>
        <w:t xml:space="preserve">acsimile modello di domanda da utilizzarsi solo negli specifici casi previsti dalla nota ministeriale 'Esame di Stato conclusivo del secondo ciclo di istruzione per l'anno scolastico </w:t>
      </w:r>
      <w:r>
        <w:rPr>
          <w:rFonts w:ascii="Times New Roman" w:hAnsi="Times New Roman"/>
          <w:i/>
          <w:color w:val="000000"/>
          <w:spacing w:val="-6"/>
          <w:sz w:val="15"/>
          <w:lang w:val="it-IT"/>
        </w:rPr>
        <w:t xml:space="preserve">2024/2025 - Candidati interni ed esterni: termini e modalità di presentazione delle domande </w:t>
      </w:r>
      <w:proofErr w:type="spellStart"/>
      <w:r>
        <w:rPr>
          <w:rFonts w:ascii="Times New Roman" w:hAnsi="Times New Roman"/>
          <w:i/>
          <w:color w:val="000000"/>
          <w:spacing w:val="-6"/>
          <w:sz w:val="15"/>
          <w:lang w:val="it-IT"/>
        </w:rPr>
        <w:t>dipartecipazione</w:t>
      </w:r>
      <w:proofErr w:type="spellEnd"/>
      <w:r>
        <w:rPr>
          <w:rFonts w:ascii="Times New Roman" w:hAnsi="Times New Roman"/>
          <w:i/>
          <w:color w:val="000000"/>
          <w:spacing w:val="-6"/>
          <w:sz w:val="15"/>
          <w:lang w:val="it-IT"/>
        </w:rPr>
        <w:t>')</w:t>
      </w:r>
    </w:p>
    <w:p w14:paraId="0A649713" w14:textId="77777777" w:rsidR="00F669B0" w:rsidRDefault="00A2389D">
      <w:pPr>
        <w:spacing w:before="288" w:line="216" w:lineRule="auto"/>
        <w:ind w:right="72"/>
        <w:jc w:val="right"/>
        <w:rPr>
          <w:rFonts w:ascii="Times New Roman" w:hAnsi="Times New Roman"/>
          <w:b/>
          <w:color w:val="000000"/>
          <w:spacing w:val="10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10"/>
          <w:sz w:val="20"/>
          <w:lang w:val="it-IT"/>
        </w:rPr>
        <w:t>ALL'UFFICIO SCOLASTICO REGIONALE</w:t>
      </w:r>
    </w:p>
    <w:p w14:paraId="0A649714" w14:textId="77777777" w:rsidR="00F669B0" w:rsidRDefault="00A2389D" w:rsidP="00D912DE">
      <w:pPr>
        <w:spacing w:before="616"/>
        <w:ind w:right="74"/>
        <w:rPr>
          <w:rFonts w:ascii="Times New Roman" w:hAnsi="Times New Roman"/>
          <w:b/>
          <w:color w:val="000000"/>
          <w:spacing w:val="6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6"/>
          <w:sz w:val="20"/>
          <w:lang w:val="it-IT"/>
        </w:rPr>
        <w:t>OGGETTO: Esame di Stato conclusivo del secondo ciclo di istruzione — Anno scolastico 2024/2025 -Candidato esterno.</w:t>
      </w:r>
    </w:p>
    <w:p w14:paraId="0A649715" w14:textId="77777777" w:rsidR="00F669B0" w:rsidRDefault="00A2389D" w:rsidP="003B7898">
      <w:pPr>
        <w:tabs>
          <w:tab w:val="right" w:leader="underscore" w:pos="9780"/>
        </w:tabs>
        <w:spacing w:before="288" w:line="360" w:lineRule="auto"/>
        <w:rPr>
          <w:rFonts w:ascii="Times New Roman" w:hAnsi="Times New Roman"/>
          <w:color w:val="000000"/>
          <w:spacing w:val="14"/>
          <w:sz w:val="19"/>
          <w:lang w:val="it-IT"/>
        </w:rPr>
      </w:pPr>
      <w:r>
        <w:rPr>
          <w:rFonts w:ascii="Times New Roman" w:hAnsi="Times New Roman"/>
          <w:color w:val="000000"/>
          <w:spacing w:val="14"/>
          <w:sz w:val="19"/>
          <w:lang w:val="it-IT"/>
        </w:rPr>
        <w:t>Il/La sottoscritto/a</w:t>
      </w:r>
      <w:r>
        <w:rPr>
          <w:rFonts w:ascii="Times New Roman" w:hAnsi="Times New Roman"/>
          <w:color w:val="000000"/>
          <w:spacing w:val="14"/>
          <w:sz w:val="19"/>
          <w:lang w:val="it-IT"/>
        </w:rPr>
        <w:tab/>
      </w:r>
    </w:p>
    <w:p w14:paraId="0A649716" w14:textId="77777777" w:rsidR="00F669B0" w:rsidRDefault="00A2389D" w:rsidP="003B7898">
      <w:pPr>
        <w:tabs>
          <w:tab w:val="left" w:leader="underscore" w:pos="2283"/>
          <w:tab w:val="right" w:leader="underscore" w:pos="9780"/>
        </w:tabs>
        <w:spacing w:before="36" w:line="360" w:lineRule="auto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nato/a il</w:t>
      </w:r>
      <w:r>
        <w:rPr>
          <w:rFonts w:ascii="Times New Roman" w:hAnsi="Times New Roman"/>
          <w:color w:val="000000"/>
          <w:sz w:val="19"/>
          <w:lang w:val="it-IT"/>
        </w:rPr>
        <w:tab/>
        <w:t>a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14:paraId="0A649717" w14:textId="77777777" w:rsidR="00F669B0" w:rsidRDefault="00A2389D" w:rsidP="003B7898">
      <w:pPr>
        <w:tabs>
          <w:tab w:val="right" w:leader="underscore" w:pos="9639"/>
          <w:tab w:val="right" w:leader="underscore" w:pos="9780"/>
        </w:tabs>
        <w:spacing w:before="36" w:line="360" w:lineRule="auto"/>
        <w:rPr>
          <w:rFonts w:ascii="Times New Roman" w:hAnsi="Times New Roman"/>
          <w:color w:val="000000"/>
          <w:spacing w:val="8"/>
          <w:sz w:val="19"/>
          <w:lang w:val="it-IT"/>
        </w:rPr>
      </w:pPr>
      <w:r>
        <w:rPr>
          <w:rFonts w:ascii="Times New Roman" w:hAnsi="Times New Roman"/>
          <w:color w:val="000000"/>
          <w:spacing w:val="8"/>
          <w:sz w:val="19"/>
          <w:lang w:val="it-IT"/>
        </w:rPr>
        <w:t>residente in</w:t>
      </w:r>
      <w:r>
        <w:rPr>
          <w:rFonts w:ascii="Times New Roman" w:hAnsi="Times New Roman"/>
          <w:color w:val="000000"/>
          <w:spacing w:val="8"/>
          <w:sz w:val="19"/>
          <w:lang w:val="it-IT"/>
        </w:rPr>
        <w:tab/>
      </w:r>
    </w:p>
    <w:p w14:paraId="0A649718" w14:textId="77777777" w:rsidR="00F669B0" w:rsidRDefault="00A2389D" w:rsidP="003B7898">
      <w:pPr>
        <w:tabs>
          <w:tab w:val="left" w:leader="underscore" w:pos="5422"/>
          <w:tab w:val="left" w:leader="underscore" w:pos="6354"/>
          <w:tab w:val="right" w:leader="underscore" w:pos="9780"/>
        </w:tabs>
        <w:spacing w:line="360" w:lineRule="auto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via</w:t>
      </w:r>
      <w:r>
        <w:rPr>
          <w:rFonts w:ascii="Times New Roman" w:hAnsi="Times New Roman"/>
          <w:color w:val="000000"/>
          <w:sz w:val="19"/>
          <w:lang w:val="it-IT"/>
        </w:rPr>
        <w:tab/>
        <w:t>n.</w:t>
      </w:r>
      <w:r>
        <w:rPr>
          <w:rFonts w:ascii="Times New Roman" w:hAnsi="Times New Roman"/>
          <w:color w:val="000000"/>
          <w:sz w:val="19"/>
          <w:lang w:val="it-IT"/>
        </w:rPr>
        <w:tab/>
      </w:r>
      <w:proofErr w:type="spellStart"/>
      <w:r>
        <w:rPr>
          <w:rFonts w:ascii="Times New Roman" w:hAnsi="Times New Roman"/>
          <w:color w:val="000000"/>
          <w:sz w:val="19"/>
          <w:lang w:val="it-IT"/>
        </w:rPr>
        <w:t>cap</w:t>
      </w:r>
      <w:proofErr w:type="spellEnd"/>
      <w:r>
        <w:rPr>
          <w:rFonts w:ascii="Times New Roman" w:hAnsi="Times New Roman"/>
          <w:color w:val="000000"/>
          <w:sz w:val="19"/>
          <w:lang w:val="it-IT"/>
        </w:rPr>
        <w:tab/>
      </w:r>
    </w:p>
    <w:p w14:paraId="0A649719" w14:textId="55905A7C" w:rsidR="00F669B0" w:rsidRDefault="00A2389D" w:rsidP="003B7898">
      <w:pPr>
        <w:tabs>
          <w:tab w:val="left" w:leader="underscore" w:pos="5897"/>
          <w:tab w:val="right" w:leader="underscore" w:pos="9639"/>
          <w:tab w:val="right" w:leader="underscore" w:pos="9780"/>
        </w:tabs>
        <w:spacing w:line="360" w:lineRule="auto"/>
        <w:rPr>
          <w:rFonts w:ascii="Times New Roman" w:hAnsi="Times New Roman"/>
          <w:i/>
          <w:color w:val="000000"/>
          <w:spacing w:val="-10"/>
          <w:sz w:val="20"/>
          <w:lang w:val="it-IT"/>
        </w:rPr>
      </w:pPr>
      <w:proofErr w:type="gramStart"/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>email</w:t>
      </w:r>
      <w:proofErr w:type="gramEnd"/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color w:val="000000"/>
          <w:sz w:val="19"/>
          <w:lang w:val="it-IT"/>
        </w:rPr>
        <w:t>tel.</w:t>
      </w:r>
      <w:r>
        <w:rPr>
          <w:rFonts w:ascii="Times New Roman" w:hAnsi="Times New Roman"/>
          <w:color w:val="000000"/>
          <w:sz w:val="19"/>
          <w:lang w:val="it-IT"/>
        </w:rPr>
        <w:tab/>
      </w:r>
      <w:r w:rsidR="001E3D69">
        <w:rPr>
          <w:rFonts w:ascii="Times New Roman" w:hAnsi="Times New Roman"/>
          <w:color w:val="000000"/>
          <w:sz w:val="19"/>
          <w:lang w:val="it-IT"/>
        </w:rPr>
        <w:t>_______</w:t>
      </w:r>
    </w:p>
    <w:p w14:paraId="0A64971A" w14:textId="3CCD2422" w:rsidR="00F669B0" w:rsidRDefault="00A2389D" w:rsidP="003B7898">
      <w:pPr>
        <w:tabs>
          <w:tab w:val="right" w:leader="underscore" w:pos="9780"/>
        </w:tabs>
        <w:spacing w:after="144" w:line="360" w:lineRule="auto"/>
        <w:rPr>
          <w:rFonts w:ascii="Times New Roman" w:hAnsi="Times New Roman"/>
          <w:color w:val="000000"/>
          <w:spacing w:val="8"/>
          <w:sz w:val="19"/>
          <w:lang w:val="it-IT"/>
        </w:rPr>
      </w:pPr>
      <w:r>
        <w:rPr>
          <w:rFonts w:ascii="Times New Roman" w:hAnsi="Times New Roman"/>
          <w:color w:val="000000"/>
          <w:spacing w:val="8"/>
          <w:sz w:val="19"/>
          <w:lang w:val="it-IT"/>
        </w:rPr>
        <w:t>in possesso del seguente titolo di studio o idoneità:</w:t>
      </w:r>
      <w:r>
        <w:rPr>
          <w:rFonts w:ascii="Times New Roman" w:hAnsi="Times New Roman"/>
          <w:color w:val="000000"/>
          <w:spacing w:val="8"/>
          <w:sz w:val="19"/>
          <w:lang w:val="it-IT"/>
        </w:rPr>
        <w:tab/>
      </w:r>
    </w:p>
    <w:p w14:paraId="28388B51" w14:textId="35E7D4EA" w:rsidR="003B7898" w:rsidRDefault="003B7898" w:rsidP="003B7898">
      <w:pPr>
        <w:tabs>
          <w:tab w:val="right" w:leader="underscore" w:pos="9780"/>
        </w:tabs>
        <w:spacing w:after="144" w:line="360" w:lineRule="auto"/>
        <w:rPr>
          <w:rFonts w:ascii="Times New Roman" w:hAnsi="Times New Roman"/>
          <w:color w:val="000000"/>
          <w:spacing w:val="8"/>
          <w:sz w:val="19"/>
          <w:lang w:val="it-IT"/>
        </w:rPr>
      </w:pPr>
      <w:r>
        <w:rPr>
          <w:rFonts w:ascii="Times New Roman" w:hAnsi="Times New Roman"/>
          <w:color w:val="000000"/>
          <w:spacing w:val="8"/>
          <w:sz w:val="19"/>
          <w:lang w:val="it-IT"/>
        </w:rPr>
        <w:t>______________________________________________________________________________________________</w:t>
      </w:r>
    </w:p>
    <w:p w14:paraId="0A64971B" w14:textId="18AF65B2" w:rsidR="00F669B0" w:rsidRDefault="00A2389D">
      <w:pPr>
        <w:spacing w:before="324" w:line="208" w:lineRule="auto"/>
        <w:jc w:val="center"/>
        <w:rPr>
          <w:rFonts w:ascii="Times New Roman" w:hAnsi="Times New Roman"/>
          <w:b/>
          <w:color w:val="000000"/>
          <w:spacing w:val="32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32"/>
          <w:sz w:val="20"/>
          <w:lang w:val="it-IT"/>
        </w:rPr>
        <w:t>CHIEDE</w:t>
      </w:r>
    </w:p>
    <w:p w14:paraId="0A64971C" w14:textId="77777777" w:rsidR="00F669B0" w:rsidRDefault="00A2389D">
      <w:pPr>
        <w:spacing w:before="252"/>
        <w:ind w:right="72"/>
        <w:jc w:val="both"/>
        <w:rPr>
          <w:rFonts w:ascii="Times New Roman" w:hAnsi="Times New Roman"/>
          <w:color w:val="000000"/>
          <w:spacing w:val="8"/>
          <w:sz w:val="19"/>
          <w:lang w:val="it-IT"/>
        </w:rPr>
      </w:pPr>
      <w:r>
        <w:rPr>
          <w:rFonts w:ascii="Times New Roman" w:hAnsi="Times New Roman"/>
          <w:color w:val="000000"/>
          <w:spacing w:val="8"/>
          <w:sz w:val="19"/>
          <w:lang w:val="it-IT"/>
        </w:rPr>
        <w:t xml:space="preserve">di sostenere l'esame di Stato, nell'anno scolastico 2024/2025, in qualità di candidato esterno, presso le scuole </w:t>
      </w:r>
      <w:r>
        <w:rPr>
          <w:rFonts w:ascii="Times New Roman" w:hAnsi="Times New Roman"/>
          <w:b/>
          <w:color w:val="000000"/>
          <w:spacing w:val="11"/>
          <w:sz w:val="20"/>
          <w:lang w:val="it-IT"/>
        </w:rPr>
        <w:t xml:space="preserve">(indicare al massimo tre istituzioni scolastiche in cui si chiede di sostenere l'esame, in ordine di </w:t>
      </w:r>
      <w:r>
        <w:rPr>
          <w:rFonts w:ascii="Times New Roman" w:hAnsi="Times New Roman"/>
          <w:b/>
          <w:color w:val="000000"/>
          <w:sz w:val="20"/>
          <w:lang w:val="it-IT"/>
        </w:rPr>
        <w:t>preferenza)</w:t>
      </w:r>
      <w:r>
        <w:rPr>
          <w:rFonts w:ascii="Times New Roman" w:hAnsi="Times New Roman"/>
          <w:b/>
          <w:color w:val="000000"/>
          <w:w w:val="110"/>
          <w:sz w:val="20"/>
          <w:vertAlign w:val="superscript"/>
          <w:lang w:val="it-IT"/>
        </w:rPr>
        <w:t>4</w:t>
      </w:r>
    </w:p>
    <w:p w14:paraId="0A64971D" w14:textId="61BC3BDE" w:rsidR="00F669B0" w:rsidRDefault="00A2389D" w:rsidP="003B7898">
      <w:pPr>
        <w:tabs>
          <w:tab w:val="right" w:leader="underscore" w:pos="9780"/>
        </w:tabs>
        <w:spacing w:before="612" w:line="276" w:lineRule="auto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1)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14:paraId="0A64971E" w14:textId="62C133E2" w:rsidR="00F669B0" w:rsidRDefault="00F669B0" w:rsidP="00040887">
      <w:pPr>
        <w:numPr>
          <w:ilvl w:val="0"/>
          <w:numId w:val="1"/>
        </w:numPr>
        <w:tabs>
          <w:tab w:val="clear" w:pos="216"/>
          <w:tab w:val="right" w:leader="underscore" w:pos="9780"/>
        </w:tabs>
        <w:spacing w:before="324" w:line="278" w:lineRule="auto"/>
        <w:ind w:left="0"/>
        <w:rPr>
          <w:rFonts w:ascii="Times New Roman" w:hAnsi="Times New Roman"/>
          <w:color w:val="000000"/>
          <w:sz w:val="19"/>
          <w:lang w:val="it-IT"/>
        </w:rPr>
      </w:pPr>
    </w:p>
    <w:p w14:paraId="0A64971F" w14:textId="77777777" w:rsidR="00F669B0" w:rsidRDefault="00A2389D" w:rsidP="00040887">
      <w:pPr>
        <w:numPr>
          <w:ilvl w:val="0"/>
          <w:numId w:val="1"/>
        </w:numPr>
        <w:tabs>
          <w:tab w:val="clear" w:pos="216"/>
          <w:tab w:val="right" w:leader="underscore" w:pos="9780"/>
        </w:tabs>
        <w:spacing w:before="288" w:line="276" w:lineRule="auto"/>
        <w:ind w:left="72" w:hanging="72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ab/>
      </w:r>
    </w:p>
    <w:p w14:paraId="42504677" w14:textId="77777777" w:rsidR="003B7898" w:rsidRDefault="003B7898" w:rsidP="00040887">
      <w:pPr>
        <w:tabs>
          <w:tab w:val="decimal" w:pos="216"/>
          <w:tab w:val="decimal" w:pos="288"/>
          <w:tab w:val="right" w:leader="underscore" w:pos="9780"/>
        </w:tabs>
        <w:spacing w:before="288" w:line="276" w:lineRule="auto"/>
        <w:ind w:left="72"/>
        <w:rPr>
          <w:rFonts w:ascii="Times New Roman" w:hAnsi="Times New Roman"/>
          <w:color w:val="000000"/>
          <w:sz w:val="19"/>
          <w:lang w:val="it-IT"/>
        </w:rPr>
      </w:pPr>
    </w:p>
    <w:p w14:paraId="0A649720" w14:textId="77777777" w:rsidR="00F669B0" w:rsidRDefault="00A2389D" w:rsidP="00040887">
      <w:pPr>
        <w:tabs>
          <w:tab w:val="right" w:leader="underscore" w:pos="9780"/>
        </w:tabs>
        <w:spacing w:before="180" w:line="360" w:lineRule="auto"/>
        <w:rPr>
          <w:rFonts w:ascii="Times New Roman" w:hAnsi="Times New Roman"/>
          <w:color w:val="000000"/>
          <w:spacing w:val="8"/>
          <w:sz w:val="19"/>
          <w:lang w:val="it-IT"/>
        </w:rPr>
      </w:pPr>
      <w:r>
        <w:rPr>
          <w:rFonts w:ascii="Times New Roman" w:hAnsi="Times New Roman"/>
          <w:color w:val="000000"/>
          <w:spacing w:val="8"/>
          <w:sz w:val="19"/>
          <w:lang w:val="it-IT"/>
        </w:rPr>
        <w:t>corso di studio</w:t>
      </w:r>
      <w:r>
        <w:rPr>
          <w:rFonts w:ascii="Times New Roman" w:hAnsi="Times New Roman"/>
          <w:color w:val="000000"/>
          <w:spacing w:val="8"/>
          <w:sz w:val="19"/>
          <w:lang w:val="it-IT"/>
        </w:rPr>
        <w:tab/>
      </w:r>
    </w:p>
    <w:p w14:paraId="0A649721" w14:textId="77777777" w:rsidR="00F669B0" w:rsidRDefault="00A2389D" w:rsidP="00040887">
      <w:pPr>
        <w:tabs>
          <w:tab w:val="right" w:leader="underscore" w:pos="9780"/>
        </w:tabs>
        <w:spacing w:before="108" w:line="360" w:lineRule="auto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settore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14:paraId="0A649722" w14:textId="77777777" w:rsidR="00F669B0" w:rsidRDefault="00A2389D" w:rsidP="00040887">
      <w:pPr>
        <w:tabs>
          <w:tab w:val="right" w:leader="underscore" w:pos="9780"/>
        </w:tabs>
        <w:spacing w:before="72" w:line="360" w:lineRule="auto"/>
        <w:rPr>
          <w:rFonts w:ascii="Times New Roman" w:hAnsi="Times New Roman"/>
          <w:color w:val="000000"/>
          <w:spacing w:val="8"/>
          <w:sz w:val="19"/>
          <w:lang w:val="it-IT"/>
        </w:rPr>
      </w:pPr>
      <w:r>
        <w:rPr>
          <w:rFonts w:ascii="Times New Roman" w:hAnsi="Times New Roman"/>
          <w:color w:val="000000"/>
          <w:spacing w:val="8"/>
          <w:sz w:val="19"/>
          <w:lang w:val="it-IT"/>
        </w:rPr>
        <w:t>indirizzo</w:t>
      </w:r>
      <w:r>
        <w:rPr>
          <w:rFonts w:ascii="Times New Roman" w:hAnsi="Times New Roman"/>
          <w:color w:val="000000"/>
          <w:spacing w:val="8"/>
          <w:sz w:val="19"/>
          <w:lang w:val="it-IT"/>
        </w:rPr>
        <w:tab/>
      </w:r>
    </w:p>
    <w:p w14:paraId="0A649723" w14:textId="77777777" w:rsidR="00F669B0" w:rsidRDefault="00A2389D" w:rsidP="00040887">
      <w:pPr>
        <w:tabs>
          <w:tab w:val="right" w:leader="underscore" w:pos="9780"/>
        </w:tabs>
        <w:spacing w:before="72" w:line="360" w:lineRule="auto"/>
        <w:rPr>
          <w:rFonts w:ascii="Times New Roman" w:hAnsi="Times New Roman"/>
          <w:color w:val="000000"/>
          <w:spacing w:val="6"/>
          <w:sz w:val="19"/>
          <w:lang w:val="it-IT"/>
        </w:rPr>
      </w:pPr>
      <w:r>
        <w:rPr>
          <w:rFonts w:ascii="Times New Roman" w:hAnsi="Times New Roman"/>
          <w:color w:val="000000"/>
          <w:spacing w:val="6"/>
          <w:sz w:val="19"/>
          <w:lang w:val="it-IT"/>
        </w:rPr>
        <w:t>articolazione</w:t>
      </w:r>
      <w:r>
        <w:rPr>
          <w:rFonts w:ascii="Times New Roman" w:hAnsi="Times New Roman"/>
          <w:color w:val="000000"/>
          <w:spacing w:val="6"/>
          <w:sz w:val="19"/>
          <w:lang w:val="it-IT"/>
        </w:rPr>
        <w:tab/>
      </w:r>
    </w:p>
    <w:p w14:paraId="0A649724" w14:textId="77777777" w:rsidR="00F669B0" w:rsidRDefault="00A2389D" w:rsidP="00040887">
      <w:pPr>
        <w:tabs>
          <w:tab w:val="right" w:leader="underscore" w:pos="9780"/>
        </w:tabs>
        <w:spacing w:before="72" w:line="360" w:lineRule="auto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opzione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14:paraId="05C9D744" w14:textId="3865A7B9" w:rsidR="003B7898" w:rsidRDefault="00A2389D" w:rsidP="00040887">
      <w:pPr>
        <w:tabs>
          <w:tab w:val="right" w:leader="underscore" w:pos="9780"/>
        </w:tabs>
        <w:spacing w:before="72" w:after="144" w:line="360" w:lineRule="auto"/>
        <w:rPr>
          <w:rFonts w:ascii="Times New Roman" w:hAnsi="Times New Roman"/>
          <w:color w:val="000000"/>
          <w:spacing w:val="9"/>
          <w:sz w:val="19"/>
          <w:lang w:val="it-IT"/>
        </w:rPr>
      </w:pPr>
      <w:r>
        <w:rPr>
          <w:rFonts w:ascii="Times New Roman" w:hAnsi="Times New Roman"/>
          <w:color w:val="000000"/>
          <w:spacing w:val="9"/>
          <w:sz w:val="19"/>
          <w:lang w:val="it-IT"/>
        </w:rPr>
        <w:t>percorso e codice ATECO (solo per gli istituti professionali di vigente ordinamento)</w:t>
      </w:r>
      <w:r w:rsidR="003B7898">
        <w:rPr>
          <w:rFonts w:ascii="Times New Roman" w:hAnsi="Times New Roman"/>
          <w:color w:val="000000"/>
          <w:spacing w:val="9"/>
          <w:sz w:val="19"/>
          <w:lang w:val="it-IT"/>
        </w:rPr>
        <w:t xml:space="preserve"> _____</w:t>
      </w:r>
      <w:r w:rsidR="00580714">
        <w:rPr>
          <w:rFonts w:ascii="Times New Roman" w:hAnsi="Times New Roman"/>
          <w:color w:val="000000"/>
          <w:spacing w:val="9"/>
          <w:sz w:val="19"/>
          <w:lang w:val="it-IT"/>
        </w:rPr>
        <w:t>_____</w:t>
      </w:r>
      <w:r w:rsidR="003B7898">
        <w:rPr>
          <w:rFonts w:ascii="Times New Roman" w:hAnsi="Times New Roman"/>
          <w:color w:val="000000"/>
          <w:spacing w:val="9"/>
          <w:sz w:val="19"/>
          <w:lang w:val="it-IT"/>
        </w:rPr>
        <w:t>______________</w:t>
      </w:r>
    </w:p>
    <w:p w14:paraId="0A649726" w14:textId="2756EB86" w:rsidR="00F669B0" w:rsidRDefault="00A2389D" w:rsidP="003B7898">
      <w:pPr>
        <w:tabs>
          <w:tab w:val="right" w:leader="underscore" w:pos="9780"/>
        </w:tabs>
        <w:spacing w:after="144" w:line="360" w:lineRule="auto"/>
        <w:rPr>
          <w:rFonts w:ascii="Times New Roman" w:hAnsi="Times New Roman"/>
          <w:color w:val="000000"/>
          <w:spacing w:val="8"/>
          <w:sz w:val="19"/>
          <w:lang w:val="it-IT"/>
        </w:rPr>
      </w:pPr>
      <w:r>
        <w:rPr>
          <w:rFonts w:ascii="Times New Roman" w:hAnsi="Times New Roman"/>
          <w:color w:val="000000"/>
          <w:spacing w:val="8"/>
          <w:sz w:val="19"/>
          <w:lang w:val="it-IT"/>
        </w:rPr>
        <w:t xml:space="preserve">Dichiara di scegliere la </w:t>
      </w:r>
      <w:r>
        <w:rPr>
          <w:rFonts w:ascii="Times New Roman" w:hAnsi="Times New Roman"/>
          <w:b/>
          <w:color w:val="000000"/>
          <w:spacing w:val="8"/>
          <w:sz w:val="20"/>
          <w:lang w:val="it-IT"/>
        </w:rPr>
        <w:t>lingua e/o lingue straniere</w:t>
      </w:r>
      <w:r>
        <w:rPr>
          <w:rFonts w:ascii="Times New Roman" w:hAnsi="Times New Roman"/>
          <w:b/>
          <w:color w:val="000000"/>
          <w:spacing w:val="8"/>
          <w:sz w:val="20"/>
          <w:lang w:val="it-IT"/>
        </w:rPr>
        <w:tab/>
      </w:r>
    </w:p>
    <w:p w14:paraId="0A649727" w14:textId="77777777" w:rsidR="00F669B0" w:rsidRDefault="00A2389D">
      <w:pPr>
        <w:spacing w:before="216"/>
        <w:rPr>
          <w:rFonts w:ascii="Times New Roman" w:hAnsi="Times New Roman"/>
          <w:b/>
          <w:color w:val="000000"/>
          <w:spacing w:val="4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0"/>
          <w:lang w:val="it-IT"/>
        </w:rPr>
        <w:t>Si allegano:</w:t>
      </w:r>
    </w:p>
    <w:p w14:paraId="0A649728" w14:textId="0AF3BF4E" w:rsidR="00F669B0" w:rsidRPr="00040887" w:rsidRDefault="00A2389D" w:rsidP="00040887">
      <w:pPr>
        <w:pStyle w:val="Paragrafoelenco"/>
        <w:numPr>
          <w:ilvl w:val="0"/>
          <w:numId w:val="4"/>
        </w:numPr>
        <w:spacing w:line="271" w:lineRule="auto"/>
        <w:jc w:val="both"/>
        <w:rPr>
          <w:rFonts w:ascii="Times New Roman" w:hAnsi="Times New Roman"/>
          <w:color w:val="000000"/>
          <w:spacing w:val="7"/>
          <w:sz w:val="19"/>
          <w:lang w:val="it-IT"/>
        </w:rPr>
      </w:pPr>
      <w:r w:rsidRPr="00040887">
        <w:rPr>
          <w:rFonts w:ascii="Times New Roman" w:hAnsi="Times New Roman"/>
          <w:color w:val="000000"/>
          <w:spacing w:val="7"/>
          <w:sz w:val="19"/>
          <w:lang w:val="it-IT"/>
        </w:rPr>
        <w:t>attestazione di versamento della prescritta tassa erariale;</w:t>
      </w:r>
    </w:p>
    <w:p w14:paraId="0A649729" w14:textId="77777777" w:rsidR="00F669B0" w:rsidRDefault="00A2389D" w:rsidP="00040887">
      <w:pPr>
        <w:numPr>
          <w:ilvl w:val="0"/>
          <w:numId w:val="4"/>
        </w:numPr>
        <w:tabs>
          <w:tab w:val="decimal" w:pos="216"/>
        </w:tabs>
        <w:spacing w:line="268" w:lineRule="auto"/>
        <w:ind w:right="72"/>
        <w:jc w:val="both"/>
        <w:rPr>
          <w:rFonts w:ascii="Times New Roman" w:hAnsi="Times New Roman"/>
          <w:color w:val="000000"/>
          <w:spacing w:val="6"/>
          <w:sz w:val="19"/>
          <w:lang w:val="it-IT"/>
        </w:rPr>
      </w:pPr>
      <w:r>
        <w:rPr>
          <w:rFonts w:ascii="Times New Roman" w:hAnsi="Times New Roman"/>
          <w:color w:val="000000"/>
          <w:spacing w:val="6"/>
          <w:sz w:val="19"/>
          <w:lang w:val="it-IT"/>
        </w:rPr>
        <w:t>d</w:t>
      </w:r>
      <w:r>
        <w:rPr>
          <w:rFonts w:ascii="Times New Roman" w:hAnsi="Times New Roman"/>
          <w:color w:val="000000"/>
          <w:spacing w:val="6"/>
          <w:sz w:val="19"/>
          <w:lang w:val="it-IT"/>
        </w:rPr>
        <w:t xml:space="preserve">ichiarazione sostitutiva ai sensi del d.P.R. 28 dicembre 2000, n. 445, sul possesso dei requisiti di ammissione </w:t>
      </w:r>
      <w:r>
        <w:rPr>
          <w:rFonts w:ascii="Times New Roman" w:hAnsi="Times New Roman"/>
          <w:color w:val="000000"/>
          <w:spacing w:val="8"/>
          <w:sz w:val="19"/>
          <w:lang w:val="it-IT"/>
        </w:rPr>
        <w:t>all'esame, compresa la residenza, con allegata la fotocopia del documento di identità;</w:t>
      </w:r>
    </w:p>
    <w:p w14:paraId="0A64972B" w14:textId="66B34177" w:rsidR="00F669B0" w:rsidRDefault="00A2389D" w:rsidP="00E34626">
      <w:pPr>
        <w:numPr>
          <w:ilvl w:val="0"/>
          <w:numId w:val="4"/>
        </w:numPr>
        <w:tabs>
          <w:tab w:val="decimal" w:pos="144"/>
        </w:tabs>
        <w:spacing w:line="266" w:lineRule="auto"/>
        <w:ind w:right="72"/>
        <w:jc w:val="both"/>
        <w:rPr>
          <w:rFonts w:ascii="Times New Roman" w:hAnsi="Times New Roman"/>
          <w:color w:val="000000"/>
          <w:spacing w:val="7"/>
          <w:sz w:val="19"/>
          <w:lang w:val="it-IT"/>
        </w:rPr>
      </w:pPr>
      <w:r>
        <w:rPr>
          <w:rFonts w:ascii="Times New Roman" w:hAnsi="Times New Roman"/>
          <w:color w:val="000000"/>
          <w:spacing w:val="7"/>
          <w:sz w:val="19"/>
          <w:lang w:val="it-IT"/>
        </w:rPr>
        <w:t>documentazione attestante lo svolgimento dei PCTO e/o delle attività assimilabili o dichiarazione sostitutiva ai sensi del d.P.R. 28 dicembre 2000, n. 445, per le attività assimilabili svolte presso le pubbliche amministrazioni.</w:t>
      </w:r>
    </w:p>
    <w:p w14:paraId="7C82795A" w14:textId="77777777" w:rsidR="00E34626" w:rsidRDefault="00E34626" w:rsidP="00E34626">
      <w:pPr>
        <w:tabs>
          <w:tab w:val="decimal" w:pos="144"/>
        </w:tabs>
        <w:spacing w:line="266" w:lineRule="auto"/>
        <w:ind w:right="72"/>
        <w:jc w:val="both"/>
        <w:rPr>
          <w:rFonts w:ascii="Times New Roman" w:hAnsi="Times New Roman"/>
          <w:color w:val="000000"/>
          <w:spacing w:val="7"/>
          <w:sz w:val="19"/>
          <w:lang w:val="it-IT"/>
        </w:rPr>
      </w:pPr>
    </w:p>
    <w:p w14:paraId="7A7E15D9" w14:textId="0890169E" w:rsidR="00A85E07" w:rsidRDefault="00A85E07" w:rsidP="00580714">
      <w:pPr>
        <w:tabs>
          <w:tab w:val="decimal" w:pos="144"/>
        </w:tabs>
        <w:spacing w:line="266" w:lineRule="auto"/>
        <w:ind w:right="72"/>
        <w:jc w:val="both"/>
        <w:rPr>
          <w:rFonts w:ascii="Times New Roman" w:hAnsi="Times New Roman"/>
          <w:i/>
          <w:color w:val="000000"/>
          <w:spacing w:val="-10"/>
          <w:sz w:val="20"/>
          <w:lang w:val="it-IT"/>
        </w:rPr>
      </w:pPr>
      <w:r>
        <w:rPr>
          <w:rFonts w:ascii="Times New Roman" w:hAnsi="Times New Roman"/>
          <w:color w:val="000000"/>
          <w:spacing w:val="7"/>
          <w:sz w:val="19"/>
          <w:lang w:val="it-IT"/>
        </w:rPr>
        <w:t>Data______________________</w:t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>___</w:t>
      </w:r>
    </w:p>
    <w:p w14:paraId="6418259C" w14:textId="54631829" w:rsidR="00580714" w:rsidRDefault="00A2389D" w:rsidP="00580714">
      <w:pPr>
        <w:tabs>
          <w:tab w:val="decimal" w:pos="144"/>
        </w:tabs>
        <w:spacing w:line="266" w:lineRule="auto"/>
        <w:ind w:right="72"/>
        <w:jc w:val="both"/>
        <w:rPr>
          <w:rFonts w:ascii="Times New Roman" w:hAnsi="Times New Roman"/>
          <w:i/>
          <w:color w:val="000000"/>
          <w:spacing w:val="-10"/>
          <w:sz w:val="20"/>
          <w:lang w:val="it-IT"/>
        </w:rPr>
      </w:pP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  <w:t>Firma</w:t>
      </w:r>
    </w:p>
    <w:p w14:paraId="34213D0E" w14:textId="334D946A" w:rsidR="00A85E07" w:rsidRPr="00A2389D" w:rsidRDefault="00A2389D" w:rsidP="00A2389D">
      <w:pPr>
        <w:tabs>
          <w:tab w:val="decimal" w:pos="144"/>
        </w:tabs>
        <w:spacing w:before="120" w:line="266" w:lineRule="auto"/>
        <w:ind w:right="74"/>
        <w:jc w:val="both"/>
        <w:rPr>
          <w:rFonts w:ascii="Times New Roman" w:hAnsi="Times New Roman"/>
          <w:color w:val="000000"/>
          <w:spacing w:val="7"/>
          <w:sz w:val="19"/>
          <w:lang w:val="it-IT"/>
        </w:rPr>
      </w:pP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</w:r>
      <w:r>
        <w:rPr>
          <w:rFonts w:ascii="Times New Roman" w:hAnsi="Times New Roman"/>
          <w:i/>
          <w:color w:val="000000"/>
          <w:spacing w:val="-10"/>
          <w:sz w:val="20"/>
          <w:lang w:val="it-IT"/>
        </w:rPr>
        <w:tab/>
        <w:t>____________________________</w:t>
      </w:r>
      <w:r w:rsidR="00A85E07">
        <w:rPr>
          <w:rFonts w:ascii="Times New Roman" w:hAnsi="Times New Roman"/>
          <w:i/>
          <w:color w:val="000000"/>
          <w:spacing w:val="-10"/>
          <w:sz w:val="20"/>
          <w:lang w:val="it-IT"/>
        </w:rPr>
        <w:t>_</w:t>
      </w:r>
    </w:p>
    <w:p w14:paraId="3764A24B" w14:textId="77777777" w:rsidR="00A2389D" w:rsidRDefault="00A2389D" w:rsidP="00D912DE">
      <w:pPr>
        <w:spacing w:line="283" w:lineRule="auto"/>
        <w:ind w:left="72"/>
        <w:rPr>
          <w:rFonts w:ascii="Times New Roman" w:hAnsi="Times New Roman"/>
          <w:color w:val="000000"/>
          <w:spacing w:val="5"/>
          <w:vertAlign w:val="superscript"/>
          <w:lang w:val="it-IT"/>
        </w:rPr>
      </w:pPr>
    </w:p>
    <w:p w14:paraId="3C032C92" w14:textId="15FD7455" w:rsidR="00D912DE" w:rsidRPr="00D912DE" w:rsidRDefault="00A85E07" w:rsidP="00D912DE">
      <w:pPr>
        <w:spacing w:line="283" w:lineRule="auto"/>
        <w:ind w:left="72"/>
        <w:rPr>
          <w:rFonts w:ascii="Times New Roman" w:hAnsi="Times New Roman"/>
          <w:color w:val="000000"/>
          <w:spacing w:val="5"/>
          <w:sz w:val="14"/>
          <w:lang w:val="it-IT"/>
        </w:rPr>
      </w:pPr>
      <w:r w:rsidRPr="00A85E07">
        <w:rPr>
          <w:rFonts w:ascii="Times New Roman" w:hAnsi="Times New Roman"/>
          <w:color w:val="000000"/>
          <w:spacing w:val="5"/>
          <w:vertAlign w:val="superscript"/>
          <w:lang w:val="it-IT"/>
        </w:rPr>
        <w:t>4</w:t>
      </w:r>
      <w:r w:rsidR="00A2389D">
        <w:rPr>
          <w:rFonts w:ascii="Times New Roman" w:hAnsi="Times New Roman"/>
          <w:color w:val="000000"/>
          <w:spacing w:val="5"/>
          <w:sz w:val="14"/>
          <w:lang w:val="it-IT"/>
        </w:rPr>
        <w:t>Tali opzioni non sono vincolanti per gli Uffici scolastici regionali, i quali verificano l'omogeneità nella distribuzione territoriale.</w:t>
      </w:r>
    </w:p>
    <w:sectPr w:rsidR="00D912DE" w:rsidRPr="00D912DE" w:rsidSect="00A2389D">
      <w:pgSz w:w="11918" w:h="16854"/>
      <w:pgMar w:top="568" w:right="1005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85E83"/>
    <w:multiLevelType w:val="multilevel"/>
    <w:tmpl w:val="49D264FC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7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1813E5"/>
    <w:multiLevelType w:val="multilevel"/>
    <w:tmpl w:val="F600DF5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349F1"/>
    <w:multiLevelType w:val="multilevel"/>
    <w:tmpl w:val="CF9C205A"/>
    <w:lvl w:ilvl="0">
      <w:start w:val="2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1D7898"/>
    <w:multiLevelType w:val="hybridMultilevel"/>
    <w:tmpl w:val="5A2CC2F8"/>
    <w:lvl w:ilvl="0" w:tplc="761E0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040635">
    <w:abstractNumId w:val="2"/>
  </w:num>
  <w:num w:numId="2" w16cid:durableId="378750227">
    <w:abstractNumId w:val="1"/>
  </w:num>
  <w:num w:numId="3" w16cid:durableId="1342656901">
    <w:abstractNumId w:val="0"/>
  </w:num>
  <w:num w:numId="4" w16cid:durableId="169353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9B0"/>
    <w:rsid w:val="00040887"/>
    <w:rsid w:val="000957D6"/>
    <w:rsid w:val="001E3D69"/>
    <w:rsid w:val="003B7898"/>
    <w:rsid w:val="00580714"/>
    <w:rsid w:val="00A2389D"/>
    <w:rsid w:val="00A85E07"/>
    <w:rsid w:val="00D912DE"/>
    <w:rsid w:val="00E34626"/>
    <w:rsid w:val="00F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0A649711"/>
  <w15:docId w15:val="{F5B759C2-1086-4DD3-8156-C6158303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BOCCI SANDRA</cp:lastModifiedBy>
  <cp:revision>9</cp:revision>
  <dcterms:created xsi:type="dcterms:W3CDTF">2024-11-28T09:33:00Z</dcterms:created>
  <dcterms:modified xsi:type="dcterms:W3CDTF">2024-11-28T09:54:00Z</dcterms:modified>
</cp:coreProperties>
</file>